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97" w:rsidRPr="00E73F97" w:rsidRDefault="00E73F97" w:rsidP="00E73F97">
      <w:pPr>
        <w:jc w:val="center"/>
        <w:rPr>
          <w:rFonts w:ascii="Times New Roman" w:hAnsi="Times New Roman" w:cs="Times New Roman"/>
          <w:bCs/>
          <w:iCs/>
          <w:sz w:val="28"/>
          <w:szCs w:val="28"/>
        </w:rPr>
      </w:pPr>
      <w:r w:rsidRPr="00E73F97">
        <w:rPr>
          <w:rFonts w:ascii="Times New Roman" w:hAnsi="Times New Roman" w:cs="Times New Roman"/>
          <w:bCs/>
          <w:iCs/>
          <w:sz w:val="28"/>
          <w:szCs w:val="28"/>
        </w:rPr>
        <w:t>Муниципальное казенное дошкольное образовательное учреждение</w:t>
      </w:r>
    </w:p>
    <w:p w:rsidR="00E73F97" w:rsidRPr="00E73F97" w:rsidRDefault="00E73F97" w:rsidP="00E73F97">
      <w:pPr>
        <w:jc w:val="center"/>
        <w:rPr>
          <w:rFonts w:ascii="Times New Roman" w:hAnsi="Times New Roman" w:cs="Times New Roman"/>
          <w:bCs/>
          <w:iCs/>
          <w:sz w:val="28"/>
          <w:szCs w:val="28"/>
        </w:rPr>
      </w:pPr>
      <w:r w:rsidRPr="00E73F97">
        <w:rPr>
          <w:rFonts w:ascii="Times New Roman" w:hAnsi="Times New Roman" w:cs="Times New Roman"/>
          <w:bCs/>
          <w:iCs/>
          <w:sz w:val="28"/>
          <w:szCs w:val="28"/>
        </w:rPr>
        <w:t>детский  сад «Ласточка»</w:t>
      </w:r>
    </w:p>
    <w:p w:rsidR="00E73F97" w:rsidRDefault="00E73F97" w:rsidP="001A2974">
      <w:pPr>
        <w:rPr>
          <w:rFonts w:ascii="Times New Roman" w:hAnsi="Times New Roman" w:cs="Times New Roman"/>
          <w:iCs/>
          <w:color w:val="FF0000"/>
          <w:sz w:val="40"/>
          <w:szCs w:val="40"/>
        </w:rPr>
      </w:pPr>
    </w:p>
    <w:p w:rsidR="00E73F97" w:rsidRDefault="00E73F97" w:rsidP="00D464F2">
      <w:pPr>
        <w:jc w:val="center"/>
        <w:rPr>
          <w:rFonts w:ascii="Times New Roman" w:hAnsi="Times New Roman" w:cs="Times New Roman"/>
          <w:iCs/>
          <w:color w:val="FF0000"/>
          <w:sz w:val="40"/>
          <w:szCs w:val="40"/>
        </w:rPr>
      </w:pPr>
      <w:r>
        <w:rPr>
          <w:rFonts w:ascii="Times New Roman" w:hAnsi="Times New Roman" w:cs="Times New Roman"/>
          <w:iCs/>
          <w:color w:val="FF0000"/>
          <w:sz w:val="40"/>
          <w:szCs w:val="40"/>
        </w:rPr>
        <w:t>консультация для родителей</w:t>
      </w:r>
    </w:p>
    <w:p w:rsidR="00E73F97" w:rsidRDefault="00E73F97" w:rsidP="001A2974">
      <w:pPr>
        <w:jc w:val="center"/>
        <w:rPr>
          <w:rFonts w:ascii="Times New Roman" w:hAnsi="Times New Roman" w:cs="Times New Roman"/>
          <w:iCs/>
          <w:color w:val="FF0000"/>
          <w:sz w:val="40"/>
          <w:szCs w:val="40"/>
        </w:rPr>
      </w:pPr>
      <w:r>
        <w:rPr>
          <w:rFonts w:ascii="Times New Roman" w:hAnsi="Times New Roman" w:cs="Times New Roman"/>
          <w:iCs/>
          <w:color w:val="FF0000"/>
          <w:sz w:val="40"/>
          <w:szCs w:val="40"/>
        </w:rPr>
        <w:t>«</w:t>
      </w:r>
      <w:r w:rsidR="00D464F2" w:rsidRPr="00D464F2">
        <w:rPr>
          <w:rFonts w:ascii="Times New Roman" w:hAnsi="Times New Roman" w:cs="Times New Roman"/>
          <w:iCs/>
          <w:color w:val="FF0000"/>
          <w:sz w:val="40"/>
          <w:szCs w:val="40"/>
        </w:rPr>
        <w:t>Совместный труд ребёнка и взрослого</w:t>
      </w:r>
      <w:r w:rsidR="001A2974">
        <w:rPr>
          <w:rFonts w:ascii="Times New Roman" w:hAnsi="Times New Roman" w:cs="Times New Roman"/>
          <w:iCs/>
          <w:color w:val="FF0000"/>
          <w:sz w:val="40"/>
          <w:szCs w:val="40"/>
        </w:rPr>
        <w:t>».</w:t>
      </w:r>
    </w:p>
    <w:p w:rsidR="001A2974" w:rsidRDefault="001A2974" w:rsidP="001A2974">
      <w:pPr>
        <w:jc w:val="center"/>
        <w:rPr>
          <w:rFonts w:ascii="Times New Roman" w:hAnsi="Times New Roman" w:cs="Times New Roman"/>
          <w:iCs/>
          <w:color w:val="FF0000"/>
          <w:sz w:val="40"/>
          <w:szCs w:val="40"/>
        </w:rPr>
      </w:pPr>
    </w:p>
    <w:p w:rsidR="00E73F97" w:rsidRDefault="001A2974" w:rsidP="00D464F2">
      <w:pPr>
        <w:jc w:val="center"/>
        <w:rPr>
          <w:rFonts w:ascii="Times New Roman" w:hAnsi="Times New Roman" w:cs="Times New Roman"/>
          <w:iCs/>
          <w:color w:val="FF0000"/>
          <w:sz w:val="40"/>
          <w:szCs w:val="40"/>
        </w:rPr>
      </w:pPr>
      <w:r w:rsidRPr="001A2974">
        <w:rPr>
          <w:rFonts w:ascii="Times New Roman" w:hAnsi="Times New Roman" w:cs="Times New Roman"/>
          <w:iCs/>
          <w:color w:val="FF0000"/>
          <w:sz w:val="40"/>
          <w:szCs w:val="40"/>
        </w:rPr>
        <w:drawing>
          <wp:inline distT="0" distB="0" distL="0" distR="0" wp14:anchorId="372E387E" wp14:editId="033A1411">
            <wp:extent cx="4584855" cy="3050808"/>
            <wp:effectExtent l="0" t="0" r="6350" b="0"/>
            <wp:docPr id="1" name="Рисунок 1" descr="https://hypecrib.com/wp-content/uploads/2020/05/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crib.com/wp-content/uploads/2020/05/14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946" cy="3048872"/>
                    </a:xfrm>
                    <a:prstGeom prst="rect">
                      <a:avLst/>
                    </a:prstGeom>
                    <a:noFill/>
                    <a:ln>
                      <a:noFill/>
                    </a:ln>
                  </pic:spPr>
                </pic:pic>
              </a:graphicData>
            </a:graphic>
          </wp:inline>
        </w:drawing>
      </w:r>
    </w:p>
    <w:p w:rsidR="001A2974" w:rsidRDefault="001A2974" w:rsidP="00D464F2">
      <w:pPr>
        <w:jc w:val="center"/>
        <w:rPr>
          <w:rFonts w:ascii="Times New Roman" w:hAnsi="Times New Roman" w:cs="Times New Roman"/>
          <w:iCs/>
          <w:color w:val="FF0000"/>
          <w:sz w:val="40"/>
          <w:szCs w:val="40"/>
        </w:rPr>
      </w:pPr>
    </w:p>
    <w:p w:rsidR="001A2974" w:rsidRDefault="001A2974" w:rsidP="00D464F2">
      <w:pPr>
        <w:jc w:val="center"/>
        <w:rPr>
          <w:rFonts w:ascii="Times New Roman" w:hAnsi="Times New Roman" w:cs="Times New Roman"/>
          <w:iCs/>
          <w:color w:val="FF0000"/>
          <w:sz w:val="40"/>
          <w:szCs w:val="40"/>
        </w:rPr>
      </w:pPr>
    </w:p>
    <w:p w:rsidR="00E73F97" w:rsidRPr="00E73F97" w:rsidRDefault="00E73F97" w:rsidP="001A2974">
      <w:pPr>
        <w:jc w:val="right"/>
        <w:rPr>
          <w:rFonts w:ascii="Times New Roman" w:hAnsi="Times New Roman" w:cs="Times New Roman"/>
          <w:iCs/>
          <w:sz w:val="28"/>
          <w:szCs w:val="28"/>
        </w:rPr>
      </w:pPr>
      <w:r w:rsidRPr="00E73F97">
        <w:rPr>
          <w:rFonts w:ascii="Times New Roman" w:hAnsi="Times New Roman" w:cs="Times New Roman"/>
          <w:iCs/>
          <w:sz w:val="28"/>
          <w:szCs w:val="28"/>
        </w:rPr>
        <w:t>Выполнила: воспитатель высшей категории</w:t>
      </w:r>
    </w:p>
    <w:p w:rsidR="00E73F97" w:rsidRPr="00E73F97" w:rsidRDefault="00E73F97" w:rsidP="00E73F97">
      <w:pPr>
        <w:jc w:val="right"/>
        <w:rPr>
          <w:rFonts w:ascii="Times New Roman" w:hAnsi="Times New Roman" w:cs="Times New Roman"/>
          <w:iCs/>
          <w:sz w:val="28"/>
          <w:szCs w:val="28"/>
        </w:rPr>
      </w:pPr>
      <w:proofErr w:type="spellStart"/>
      <w:r w:rsidRPr="00E73F97">
        <w:rPr>
          <w:rFonts w:ascii="Times New Roman" w:hAnsi="Times New Roman" w:cs="Times New Roman"/>
          <w:iCs/>
          <w:sz w:val="28"/>
          <w:szCs w:val="28"/>
        </w:rPr>
        <w:t>Щевровская</w:t>
      </w:r>
      <w:proofErr w:type="spellEnd"/>
      <w:r w:rsidRPr="00E73F97">
        <w:rPr>
          <w:rFonts w:ascii="Times New Roman" w:hAnsi="Times New Roman" w:cs="Times New Roman"/>
          <w:iCs/>
          <w:sz w:val="28"/>
          <w:szCs w:val="28"/>
        </w:rPr>
        <w:t xml:space="preserve"> Анна Федоровна </w:t>
      </w:r>
    </w:p>
    <w:p w:rsidR="00E73F97" w:rsidRPr="00E73F97" w:rsidRDefault="00E73F97" w:rsidP="001A2974">
      <w:pPr>
        <w:rPr>
          <w:rFonts w:ascii="Times New Roman" w:hAnsi="Times New Roman" w:cs="Times New Roman"/>
          <w:iCs/>
          <w:color w:val="FF0000"/>
          <w:sz w:val="40"/>
          <w:szCs w:val="40"/>
          <w:u w:val="single"/>
        </w:rPr>
      </w:pPr>
    </w:p>
    <w:p w:rsidR="00E73F97" w:rsidRPr="00E73F97" w:rsidRDefault="00E73F97" w:rsidP="00E73F97">
      <w:pPr>
        <w:jc w:val="center"/>
        <w:rPr>
          <w:rFonts w:ascii="Times New Roman" w:hAnsi="Times New Roman" w:cs="Times New Roman"/>
          <w:iCs/>
          <w:sz w:val="28"/>
          <w:szCs w:val="28"/>
        </w:rPr>
      </w:pPr>
      <w:r w:rsidRPr="00E73F97">
        <w:rPr>
          <w:rFonts w:ascii="Times New Roman" w:hAnsi="Times New Roman" w:cs="Times New Roman"/>
          <w:iCs/>
          <w:sz w:val="28"/>
          <w:szCs w:val="28"/>
        </w:rPr>
        <w:t>С. Кыштовка</w:t>
      </w:r>
    </w:p>
    <w:p w:rsidR="00E73F97" w:rsidRPr="00E73F97" w:rsidRDefault="00E73F97" w:rsidP="00E73F97">
      <w:pPr>
        <w:jc w:val="center"/>
        <w:rPr>
          <w:rFonts w:ascii="Times New Roman" w:hAnsi="Times New Roman" w:cs="Times New Roman"/>
          <w:iCs/>
          <w:sz w:val="28"/>
          <w:szCs w:val="28"/>
        </w:rPr>
      </w:pPr>
      <w:r w:rsidRPr="00E73F97">
        <w:rPr>
          <w:rFonts w:ascii="Times New Roman" w:hAnsi="Times New Roman" w:cs="Times New Roman"/>
          <w:iCs/>
          <w:sz w:val="28"/>
          <w:szCs w:val="28"/>
        </w:rPr>
        <w:t>2021г.</w:t>
      </w:r>
    </w:p>
    <w:p w:rsidR="00D464F2" w:rsidRPr="00D464F2" w:rsidRDefault="001A2974" w:rsidP="001A2974">
      <w:pPr>
        <w:spacing w:line="360" w:lineRule="auto"/>
        <w:rPr>
          <w:rFonts w:ascii="Times New Roman" w:hAnsi="Times New Roman" w:cs="Times New Roman"/>
          <w:sz w:val="28"/>
          <w:szCs w:val="28"/>
        </w:rPr>
      </w:pPr>
      <w:r>
        <w:rPr>
          <w:rFonts w:ascii="Times New Roman" w:hAnsi="Times New Roman" w:cs="Times New Roman"/>
          <w:iCs/>
          <w:color w:val="FF0000"/>
          <w:sz w:val="40"/>
          <w:szCs w:val="40"/>
        </w:rPr>
        <w:lastRenderedPageBreak/>
        <w:t xml:space="preserve">   </w:t>
      </w:r>
      <w:r w:rsidR="00D464F2" w:rsidRPr="00D464F2">
        <w:rPr>
          <w:rFonts w:ascii="Times New Roman" w:hAnsi="Times New Roman" w:cs="Times New Roman"/>
          <w:i/>
          <w:iCs/>
          <w:sz w:val="28"/>
          <w:szCs w:val="28"/>
        </w:rPr>
        <w:t xml:space="preserve">Трудовое воспитание </w:t>
      </w:r>
      <w:r w:rsidR="00D464F2" w:rsidRPr="00D464F2">
        <w:rPr>
          <w:rFonts w:ascii="Times New Roman" w:hAnsi="Times New Roman" w:cs="Times New Roman"/>
          <w:sz w:val="28"/>
          <w:szCs w:val="28"/>
        </w:rPr>
        <w:t xml:space="preserve">–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 Труд оказывает существенное влияние и на умственное развитие ребенка. </w:t>
      </w:r>
      <w:proofErr w:type="gramStart"/>
      <w:r w:rsidR="00D464F2" w:rsidRPr="00D464F2">
        <w:rPr>
          <w:rFonts w:ascii="Times New Roman" w:hAnsi="Times New Roman" w:cs="Times New Roman"/>
          <w:sz w:val="28"/>
          <w:szCs w:val="28"/>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00D464F2" w:rsidRPr="00D464F2">
        <w:rPr>
          <w:rFonts w:ascii="Times New Roman" w:hAnsi="Times New Roman" w:cs="Times New Roman"/>
          <w:sz w:val="28"/>
          <w:szCs w:val="28"/>
        </w:rPr>
        <w:t xml:space="preserve"> А так же труд развивает мышление - ребенку приходится сравнивать, сопоставлять предметы и явления, с которыми он имеет дело. 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w:t>
      </w:r>
      <w:r w:rsidR="00D464F2">
        <w:rPr>
          <w:rFonts w:ascii="Times New Roman" w:hAnsi="Times New Roman" w:cs="Times New Roman"/>
          <w:sz w:val="28"/>
          <w:szCs w:val="28"/>
        </w:rPr>
        <w:t xml:space="preserve"> в семье. Труд детей в семье </w:t>
      </w:r>
      <w:r w:rsidR="00D464F2" w:rsidRPr="00D464F2">
        <w:rPr>
          <w:rFonts w:ascii="Times New Roman" w:hAnsi="Times New Roman" w:cs="Times New Roman"/>
          <w:sz w:val="28"/>
          <w:szCs w:val="28"/>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w:t>
      </w:r>
      <w:bookmarkStart w:id="0" w:name="_GoBack"/>
      <w:bookmarkEnd w:id="0"/>
      <w:r w:rsidR="00D464F2" w:rsidRPr="00D464F2">
        <w:rPr>
          <w:rFonts w:ascii="Times New Roman" w:hAnsi="Times New Roman" w:cs="Times New Roman"/>
          <w:sz w:val="28"/>
          <w:szCs w:val="28"/>
        </w:rPr>
        <w:t xml:space="preserve">о поработать пылесосом. Много он, конечно, не наработает, а вот кое–какие навыки получит. </w:t>
      </w:r>
    </w:p>
    <w:p w:rsidR="00D464F2" w:rsidRPr="00D464F2" w:rsidRDefault="00D464F2" w:rsidP="001A297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464F2">
        <w:rPr>
          <w:rFonts w:ascii="Times New Roman" w:hAnsi="Times New Roman" w:cs="Times New Roman"/>
          <w:sz w:val="28"/>
          <w:szCs w:val="28"/>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Pr>
          <w:rFonts w:ascii="Times New Roman" w:hAnsi="Times New Roman" w:cs="Times New Roman"/>
          <w:sz w:val="28"/>
          <w:szCs w:val="28"/>
        </w:rPr>
        <w:t xml:space="preserve"> </w:t>
      </w:r>
      <w:r w:rsidRPr="00D464F2">
        <w:rPr>
          <w:rFonts w:ascii="Times New Roman" w:hAnsi="Times New Roman" w:cs="Times New Roman"/>
          <w:sz w:val="28"/>
          <w:szCs w:val="28"/>
        </w:rPr>
        <w:t xml:space="preserve">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 </w:t>
      </w:r>
    </w:p>
    <w:p w:rsidR="00D464F2" w:rsidRPr="00D464F2" w:rsidRDefault="00D464F2" w:rsidP="001A297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64F2">
        <w:rPr>
          <w:rFonts w:ascii="Times New Roman" w:hAnsi="Times New Roman" w:cs="Times New Roman"/>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D464F2">
        <w:rPr>
          <w:rFonts w:ascii="Times New Roman" w:hAnsi="Times New Roman" w:cs="Times New Roman"/>
          <w:sz w:val="28"/>
          <w:szCs w:val="28"/>
        </w:rPr>
        <w:t>против</w:t>
      </w:r>
      <w:proofErr w:type="gramEnd"/>
      <w:r w:rsidRPr="00D464F2">
        <w:rPr>
          <w:rFonts w:ascii="Times New Roman" w:hAnsi="Times New Roman" w:cs="Times New Roman"/>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 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 </w:t>
      </w:r>
    </w:p>
    <w:p w:rsidR="00D464F2" w:rsidRPr="00D464F2" w:rsidRDefault="00D464F2" w:rsidP="001A297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464F2">
        <w:rPr>
          <w:rFonts w:ascii="Times New Roman" w:hAnsi="Times New Roman" w:cs="Times New Roman"/>
          <w:sz w:val="28"/>
          <w:szCs w:val="28"/>
        </w:rPr>
        <w:t xml:space="preserve">Помните, давая поручения ребенку, необходимо доступно объяснить, что, </w:t>
      </w:r>
      <w:proofErr w:type="gramStart"/>
      <w:r w:rsidRPr="00D464F2">
        <w:rPr>
          <w:rFonts w:ascii="Times New Roman" w:hAnsi="Times New Roman" w:cs="Times New Roman"/>
          <w:sz w:val="28"/>
          <w:szCs w:val="28"/>
        </w:rPr>
        <w:t>за чем</w:t>
      </w:r>
      <w:proofErr w:type="gramEnd"/>
      <w:r w:rsidRPr="00D464F2">
        <w:rPr>
          <w:rFonts w:ascii="Times New Roman" w:hAnsi="Times New Roman" w:cs="Times New Roman"/>
          <w:sz w:val="28"/>
          <w:szCs w:val="28"/>
        </w:rPr>
        <w:t xml:space="preserve">, и почему делается. Ребенок необходимо </w:t>
      </w:r>
      <w:proofErr w:type="gramStart"/>
      <w:r w:rsidRPr="00D464F2">
        <w:rPr>
          <w:rFonts w:ascii="Times New Roman" w:hAnsi="Times New Roman" w:cs="Times New Roman"/>
          <w:sz w:val="28"/>
          <w:szCs w:val="28"/>
        </w:rPr>
        <w:t>знать</w:t>
      </w:r>
      <w:proofErr w:type="gramEnd"/>
      <w:r w:rsidRPr="00D464F2">
        <w:rPr>
          <w:rFonts w:ascii="Times New Roman" w:hAnsi="Times New Roman" w:cs="Times New Roman"/>
          <w:sz w:val="28"/>
          <w:szCs w:val="28"/>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D464F2">
        <w:rPr>
          <w:rFonts w:ascii="Times New Roman" w:hAnsi="Times New Roman" w:cs="Times New Roman"/>
          <w:sz w:val="28"/>
          <w:szCs w:val="28"/>
        </w:rPr>
        <w:t>придется</w:t>
      </w:r>
      <w:proofErr w:type="gramEnd"/>
      <w:r w:rsidRPr="00D464F2">
        <w:rPr>
          <w:rFonts w:ascii="Times New Roman" w:hAnsi="Times New Roman" w:cs="Times New Roman"/>
          <w:sz w:val="28"/>
          <w:szCs w:val="28"/>
        </w:rPr>
        <w:t xml:space="preserve"> есть из грязной. 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D464F2">
        <w:rPr>
          <w:rFonts w:ascii="Times New Roman" w:hAnsi="Times New Roman" w:cs="Times New Roman"/>
          <w:sz w:val="28"/>
          <w:szCs w:val="28"/>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D464F2">
        <w:rPr>
          <w:rFonts w:ascii="Times New Roman" w:hAnsi="Times New Roman" w:cs="Times New Roman"/>
          <w:sz w:val="28"/>
          <w:szCs w:val="28"/>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w:t>
      </w:r>
      <w:r w:rsidRPr="00D464F2">
        <w:rPr>
          <w:rFonts w:ascii="Times New Roman" w:hAnsi="Times New Roman" w:cs="Times New Roman"/>
          <w:sz w:val="28"/>
          <w:szCs w:val="28"/>
        </w:rPr>
        <w:lastRenderedPageBreak/>
        <w:t xml:space="preserve">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Учите ребенка доводить начатую им работу до конца, не торопите и не подгоняйте малыша, умейте ждать, пока он завершит работу сам. </w:t>
      </w:r>
    </w:p>
    <w:p w:rsidR="00D464F2" w:rsidRPr="00D464F2" w:rsidRDefault="00DF11DC" w:rsidP="001A297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64F2" w:rsidRPr="00D464F2">
        <w:rPr>
          <w:rFonts w:ascii="Times New Roman" w:hAnsi="Times New Roman" w:cs="Times New Roman"/>
          <w:sz w:val="28"/>
          <w:szCs w:val="28"/>
        </w:rPr>
        <w:t xml:space="preserve">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 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 </w:t>
      </w:r>
    </w:p>
    <w:p w:rsidR="00D464F2" w:rsidRPr="00D464F2" w:rsidRDefault="00D464F2" w:rsidP="001A2974">
      <w:pPr>
        <w:spacing w:line="360" w:lineRule="auto"/>
        <w:rPr>
          <w:rFonts w:ascii="Times New Roman" w:hAnsi="Times New Roman" w:cs="Times New Roman"/>
          <w:sz w:val="28"/>
          <w:szCs w:val="28"/>
        </w:rPr>
      </w:pPr>
    </w:p>
    <w:p w:rsidR="00201384" w:rsidRPr="00D464F2" w:rsidRDefault="00201384" w:rsidP="001A2974">
      <w:pPr>
        <w:spacing w:line="360" w:lineRule="auto"/>
        <w:rPr>
          <w:rFonts w:ascii="Times New Roman" w:hAnsi="Times New Roman" w:cs="Times New Roman"/>
          <w:sz w:val="28"/>
          <w:szCs w:val="28"/>
        </w:rPr>
      </w:pPr>
    </w:p>
    <w:sectPr w:rsidR="00201384" w:rsidRPr="00D464F2" w:rsidSect="00DF11DC">
      <w:pgSz w:w="12240" w:h="15840"/>
      <w:pgMar w:top="1134" w:right="850" w:bottom="1134" w:left="1701" w:header="720" w:footer="720" w:gutter="0"/>
      <w:pgBorders w:offsetFrom="page">
        <w:top w:val="stars" w:sz="12" w:space="24" w:color="auto"/>
        <w:left w:val="stars" w:sz="12" w:space="24" w:color="auto"/>
        <w:bottom w:val="stars" w:sz="12" w:space="24" w:color="auto"/>
        <w:right w:val="stars"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2"/>
    <w:rsid w:val="001A2974"/>
    <w:rsid w:val="00201384"/>
    <w:rsid w:val="00D464F2"/>
    <w:rsid w:val="00DF11DC"/>
    <w:rsid w:val="00E7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9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9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Lenovo2015</dc:creator>
  <cp:lastModifiedBy>Shchevrovskiy</cp:lastModifiedBy>
  <cp:revision>3</cp:revision>
  <dcterms:created xsi:type="dcterms:W3CDTF">2021-02-23T17:42:00Z</dcterms:created>
  <dcterms:modified xsi:type="dcterms:W3CDTF">2021-07-27T15:41:00Z</dcterms:modified>
</cp:coreProperties>
</file>